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GUY JULIEN – </w:t>
      </w:r>
      <w:r w:rsidRPr="007E25A3">
        <w:rPr>
          <w:rFonts w:ascii="Bookman Old Style" w:hAnsi="Bookman Old Style" w:cs="Times New Roman"/>
        </w:rPr>
        <w:t>14068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