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FOREST SERVICE FRANCE – </w:t>
      </w:r>
      <w:r w:rsidRPr="007E25A3">
        <w:rPr>
          <w:rFonts w:ascii="Bookman Old Style" w:hAnsi="Bookman Old Style" w:cs="Times New Roman"/>
        </w:rPr>
        <w:t>12993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