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Creat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N°14194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SELARL ONDEDIEU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