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F4E10" w14:textId="77777777" w:rsidR="00E55EE0" w:rsidRPr="00486DBA" w:rsidRDefault="00E55EE0" w:rsidP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 w:rsidRPr="00E55EE0">
        <w:rPr>
          <w:rFonts w:ascii="Cambria" w:hAnsi="Cambria"/>
        </w:rPr>
        <w:t>Dossier N°14035</w:t>
      </w:r>
    </w:p>
    <w:p w14:paraId="698282E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14:paraId="4EE559AC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14:paraId="4FADEF54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14:paraId="5EC34D2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05745ACB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14:paraId="5BCBCE00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14:paraId="34AAAEF1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Rés</w:t>
      </w:r>
      <w:proofErr w:type="spellEnd"/>
      <w:r w:rsidRPr="00E55EE0">
        <w:rPr>
          <w:rFonts w:ascii="Cambria" w:hAnsi="Cambria"/>
          <w:b/>
          <w:sz w:val="22"/>
          <w:szCs w:val="22"/>
        </w:rPr>
        <w:t>. Le Champs de Mars</w:t>
      </w:r>
    </w:p>
    <w:p w14:paraId="13061E55" w14:textId="77777777" w:rsidR="00E55EE0" w:rsidRPr="00E55EE0" w:rsidRDefault="00E55EE0" w:rsidP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34536 BEZIERS</w:t>
      </w:r>
    </w:p>
    <w:p w14:paraId="6CC660F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1183E05F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</w:rPr>
      </w:pPr>
    </w:p>
    <w:p w14:paraId="0B4345C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ED9802C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14:paraId="2DF7D7F7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824FD11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5E0D42F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dépendant de la liquidation judiciaire de SAS CHAP</w:t>
      </w:r>
    </w:p>
    <w:p w14:paraId="3DCE52F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F50F29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>le soussigné agissant,</w:t>
      </w:r>
    </w:p>
    <w:p w14:paraId="4F787608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B54FA8E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14:paraId="661CF7C5" w14:textId="77777777" w:rsidR="00E55EE0" w:rsidRPr="00E55EE0" w:rsidRDefault="00E55EE0" w:rsidP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r w:rsidRPr="00E55EE0">
        <w:rPr>
          <w:rFonts w:ascii="Cambria" w:hAnsi="Cambria"/>
          <w:sz w:val="22"/>
          <w:szCs w:val="22"/>
          <w:u w:val="single"/>
        </w:rPr>
        <w:t>OU</w:t>
      </w:r>
    </w:p>
    <w:p w14:paraId="005A26C6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en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14:paraId="1D8E241E" w14:textId="77777777" w:rsidR="00E55EE0" w:rsidRPr="00E55EE0" w:rsidRDefault="00E55EE0" w:rsidP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14:paraId="710C507D" w14:textId="77777777" w:rsidR="00E55EE0" w:rsidRPr="00E55EE0" w:rsidRDefault="00E55EE0" w:rsidP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dont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14:paraId="0078BF7A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33566CBC" w14:textId="77777777" w:rsidR="00E55EE0" w:rsidRPr="00BD4001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59631BB" w14:textId="77777777" w:rsidR="00BD4001" w:rsidRPr="00BD4001" w:rsidRDefault="00E55EE0" w:rsidP="00BD4001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r w:rsidRPr="00BD4001">
        <w:rPr>
          <w:rFonts w:ascii="Cambria" w:hAnsi="Cambria"/>
          <w:sz w:val="22"/>
          <w:szCs w:val="22"/>
        </w:rPr>
        <w:t xml:space="preserve"> : d’acquérir </w:t>
      </w:r>
      <w:r w:rsidR="00BD4001" w:rsidRPr="00BD4001">
        <w:rPr>
          <w:rFonts w:ascii="Cambria" w:hAnsi="Cambria"/>
          <w:sz w:val="22"/>
          <w:szCs w:val="22"/>
        </w:rPr>
        <w:t xml:space="preserve">le matériel suivant : </w:t>
      </w:r>
    </w:p>
    <w:p w14:paraId="3DFE9236" w14:textId="77777777" w:rsidR="00BD4001" w:rsidRPr="00BD4001" w:rsidRDefault="00BD4001" w:rsidP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1"/>
        <w:gridCol w:w="2501"/>
        <w:gridCol w:w="2501"/>
        <w:gridCol w:w="2501"/>
      </w:tblGrid>
      <w:tr w:rsidR="00BD4001" w:rsidRPr="00BD4001" w14:paraId="7A5581DF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3BF772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990C00F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124CBA6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BA5951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="00BD4001" w:rsidRPr="00BD4001" w14:paraId="597786E0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D644524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ABD5D1B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DA9A54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0369824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28194BA3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7E2B7F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857851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99E161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68232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190B9A6D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777617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AFA544F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081093C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4BEE8E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="00BD4001" w:rsidRPr="00BD4001" w14:paraId="67A20F10" w14:textId="77777777" w:rsidTr="00313B76"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2FFD18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50D7615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077E0EA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1FC5052" w14:textId="77777777" w:rsidR="00BD4001" w:rsidRPr="00BD4001" w:rsidRDefault="00BD4001" w:rsidP="00313B76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14:paraId="4F28B845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683218A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r w:rsidRPr="00E55EE0">
        <w:rPr>
          <w:rFonts w:ascii="Cambria" w:hAnsi="Cambria"/>
          <w:sz w:val="22"/>
          <w:szCs w:val="22"/>
        </w:rPr>
        <w:t xml:space="preserve"> : </w:t>
      </w:r>
    </w:p>
    <w:p w14:paraId="64E822CB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388BB012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14:paraId="61EE72B6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13B39799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14:paraId="6BCB7623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14:paraId="77800756" w14:textId="77777777" w:rsidR="00E55EE0" w:rsidRPr="00E55EE0" w:rsidRDefault="00E55EE0" w:rsidP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14:paraId="05A65A5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9E57FD2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  <w:u w:val="single"/>
        </w:rPr>
        <w:t>reconnais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14:paraId="5465738E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30EE760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14:paraId="7DCF3114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le : </w:t>
      </w:r>
    </w:p>
    <w:p w14:paraId="109AB8FD" w14:textId="77777777" w:rsidR="00E55EE0" w:rsidRP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1AB78AF8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14:paraId="0E5B0365" w14:textId="77777777" w:rsidR="00E55EE0" w:rsidRPr="00E55EE0" w:rsidRDefault="00E55EE0" w:rsidP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14:paraId="549DEF1D" w14:textId="77777777" w:rsidR="00E55EE0" w:rsidRDefault="00E55EE0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49EB18EE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5B2843CB" w14:textId="77777777" w:rsidR="00BD4001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32BD9AB7" w14:textId="77777777" w:rsidR="00BD4001" w:rsidRPr="00E55EE0" w:rsidRDefault="00BD4001" w:rsidP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14:paraId="2EE51B66" w14:textId="77777777" w:rsidR="00F11CED" w:rsidRPr="00E55EE0" w:rsidRDefault="00E55EE0" w:rsidP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="00F11CED" w:rsidRPr="00E55EE0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6CA3" w14:textId="77777777" w:rsidR="00F11CED" w:rsidRDefault="00F11CED">
      <w:r>
        <w:separator/>
      </w:r>
    </w:p>
  </w:endnote>
  <w:endnote w:type="continuationSeparator" w:id="0">
    <w:p w14:paraId="1A27E20A" w14:textId="77777777"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A576" w14:textId="77777777" w:rsidR="00F11CED" w:rsidRDefault="00F11CED">
      <w:r>
        <w:separator/>
      </w:r>
    </w:p>
  </w:footnote>
  <w:footnote w:type="continuationSeparator" w:id="0">
    <w:p w14:paraId="07DB8B37" w14:textId="77777777"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30385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155C7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C0FD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1BF1DED"/>
  <w15:docId w15:val="{ED4C50E0-C7A8-4F91-A8B5-E13825A3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84852"/>
    <w:rPr>
      <w:rFonts w:asciiTheme="majorHAnsi" w:eastAsiaTheme="majorEastAsia" w:hAnsiTheme="majorHAnsi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Herve MONTAUT</cp:lastModifiedBy>
  <cp:revision>25</cp:revision>
  <cp:lastPrinted>2017-09-07T06:40:00Z</cp:lastPrinted>
  <dcterms:created xsi:type="dcterms:W3CDTF">2016-10-11T13:45:00Z</dcterms:created>
  <dcterms:modified xsi:type="dcterms:W3CDTF">2025-12-22T08:25:00Z</dcterms:modified>
</cp:coreProperties>
</file>