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N°14204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ENTREPRISE LECLAIRE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