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CARLOTI – </w:t>
      </w:r>
      <w:r w:rsidRPr="007E25A3">
        <w:rPr>
          <w:rFonts w:ascii="Bookman Old Style" w:hAnsi="Bookman Old Style" w:cs="Times New Roman"/>
        </w:rPr>
        <w:t>14352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