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N°14370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GAYRARD MOTOCULTURE ET MOTOCYCLES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dépannage en flexibles hydrauliques, vente et réparation motoculture et motocycles, accessoires, service après-vente et tout ce qui se rattache à cette activité » sis 3 Chemin du Languedoc - 11300 PIEUSSE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