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N°14415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>dépendant de la liquidation judiciaire de SAS DOMAINE DE POILHES LA ROMAINE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>le soussigné agissant,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A960A1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en son nom personnel, et demeurant à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A960A1">
        <w:rPr>
          <w:rFonts w:ascii="Cambria" w:hAnsi="Cambria"/>
          <w:sz w:val="22"/>
          <w:szCs w:val="22"/>
          <w:u w:val="single"/>
        </w:rPr>
        <w:t>OU</w:t>
      </w:r>
    </w:p>
    <w:p w:rsidRPr="00A960A1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en qualité de </w:t>
      </w:r>
      <w:r w:rsidRPr="00A960A1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A960A1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dont le siège social est situé à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A960A1" w:rsidP="00A960A1" w:rsidRDefault="00A960A1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A960A1" w:rsidR="00A960A1" w:rsidP="00A960A1" w:rsidRDefault="00A960A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b/>
          <w:sz w:val="22"/>
          <w:szCs w:val="22"/>
          <w:u w:val="single"/>
        </w:rPr>
        <w:t>propose</w:t>
      </w:r>
      <w:r w:rsidR="005266BD">
        <w:rPr>
          <w:rFonts w:ascii="Cambria" w:hAnsi="Cambria"/>
          <w:sz w:val="22"/>
          <w:szCs w:val="22"/>
        </w:rPr>
        <w:t xml:space="preserve"> : d’acquérir une licence     au prix de </w:t>
      </w:r>
      <w:r w:rsidRPr="005266BD" w:rsidR="005266BD">
        <w:rPr>
          <w:rFonts w:ascii="Cambria" w:hAnsi="Cambria"/>
          <w:sz w:val="22"/>
          <w:szCs w:val="22"/>
          <w:u w:val="single"/>
        </w:rPr>
        <w:t>.......................................... €</w:t>
      </w:r>
      <w:r w:rsidRPr="00A960A1">
        <w:rPr>
          <w:rFonts w:ascii="Cambria" w:hAnsi="Cambria"/>
          <w:sz w:val="22"/>
          <w:szCs w:val="22"/>
        </w:rPr>
        <w:t xml:space="preserve"> </w:t>
      </w:r>
      <w:r w:rsidR="005266BD">
        <w:rPr>
          <w:rFonts w:ascii="Cambria" w:hAnsi="Cambria"/>
          <w:sz w:val="22"/>
          <w:szCs w:val="22"/>
        </w:rPr>
        <w:t>- net vendeur</w:t>
      </w:r>
    </w:p>
    <w:p w:rsidRPr="000C405B" w:rsidR="00A960A1" w:rsidP="00A960A1" w:rsidRDefault="00A960A1">
      <w:pPr>
        <w:tabs>
          <w:tab w:val="left" w:pos="1134"/>
        </w:tabs>
        <w:rPr>
          <w:rFonts w:ascii="Times New Roman" w:hAnsi="Times New Roman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4904BD">
        <w:rPr>
          <w:rFonts w:ascii="Cambria" w:hAnsi="Cambria"/>
          <w:sz w:val="22"/>
          <w:szCs w:val="22"/>
        </w:rPr>
        <w:t>2</w:t>
      </w:r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14"/>
          <w:szCs w:val="22"/>
        </w:rPr>
      </w:pPr>
    </w:p>
    <w:p w:rsidRPr="00A960A1" w:rsidR="004904BD" w:rsidP="00E55EE0" w:rsidRDefault="004904BD">
      <w:pPr>
        <w:tabs>
          <w:tab w:val="left" w:pos="1134"/>
        </w:tabs>
        <w:rPr>
          <w:rFonts w:ascii="Cambria" w:hAnsi="Cambria"/>
          <w:sz w:val="14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 xml:space="preserve">: </w:t>
      </w:r>
      <w:r w:rsidRPr="000F5113" w:rsidR="00A960A1">
        <w:rPr>
          <w:rFonts w:ascii="Times New Roman" w:hAnsi="Times New Roman"/>
          <w:sz w:val="22"/>
          <w:szCs w:val="22"/>
        </w:rPr>
        <w:t xml:space="preserve">avoir été informé que la vente de </w:t>
      </w:r>
      <w:r w:rsidR="0001125D">
        <w:rPr>
          <w:rFonts w:ascii="Times New Roman" w:hAnsi="Times New Roman"/>
          <w:sz w:val="22"/>
          <w:szCs w:val="22"/>
        </w:rPr>
        <w:t>la Licence</w:t>
      </w:r>
      <w:r w:rsidRPr="000F5113" w:rsidR="00A960A1">
        <w:rPr>
          <w:rFonts w:ascii="Times New Roman" w:hAnsi="Times New Roman"/>
          <w:sz w:val="22"/>
          <w:szCs w:val="22"/>
        </w:rPr>
        <w:t xml:space="preserve"> sus-désigné</w:t>
      </w:r>
      <w:r w:rsidR="0001125D">
        <w:rPr>
          <w:rFonts w:ascii="Times New Roman" w:hAnsi="Times New Roman"/>
          <w:sz w:val="22"/>
          <w:szCs w:val="22"/>
        </w:rPr>
        <w:t>e</w:t>
      </w:r>
      <w:bookmarkStart w:name="_GoBack" w:id="0"/>
      <w:bookmarkEnd w:id="0"/>
      <w:r w:rsidRPr="000F5113" w:rsidR="00A960A1">
        <w:rPr>
          <w:rFonts w:ascii="Times New Roman" w:hAnsi="Times New Roman"/>
          <w:sz w:val="22"/>
          <w:szCs w:val="22"/>
        </w:rPr>
        <w:t xml:space="preserve"> ne sera définitive qu’après autorisation du Juge-Commissaire et que tous les frais, droits et émoluments de l’acte seront à ma ch</w:t>
      </w:r>
      <w:r w:rsidR="004904BD">
        <w:rPr>
          <w:rFonts w:ascii="Times New Roman" w:hAnsi="Times New Roman"/>
          <w:sz w:val="22"/>
          <w:szCs w:val="22"/>
        </w:rPr>
        <w:t>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5266BD" w:rsidP="00E55EE0" w:rsidRDefault="005266BD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5266BD" w:rsidP="00E55EE0" w:rsidRDefault="005266BD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5266BD" w:rsidP="00E55EE0" w:rsidRDefault="005266BD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A960A1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="00E55EE0" w:rsidP="00A960A1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Pr="00A960A1" w:rsidR="00A960A1" w:rsidP="00A960A1" w:rsidRDefault="00A960A1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A960A1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1125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904BD"/>
    <w:rsid w:val="004D0E3F"/>
    <w:rsid w:val="004D3271"/>
    <w:rsid w:val="004E6B47"/>
    <w:rsid w:val="005266BD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A960A1"/>
    <w:rsid w:val="00BC2887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ED4C50E0-C7A8-4F91-A8B5-E13825A35530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528CB2B-15AF-437C-AC08-AAA3B4E6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Véronique Zala</cp:lastModifiedBy>
  <cp:revision>26</cp:revision>
  <cp:lastPrinted>2019-03-19T14:40:00Z</cp:lastPrinted>
  <dcterms:created xsi:type="dcterms:W3CDTF">2016-10-11T13:45:00Z</dcterms:created>
  <dcterms:modified xsi:type="dcterms:W3CDTF">2019-04-29T12:06:00Z</dcterms:modified>
</cp:coreProperties>
</file>