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2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EURL KARO D'A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