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024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EURL KARO D'AS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