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DISCOUNT OLONZAC – </w:t>
      </w:r>
      <w:r w:rsidRPr="007E25A3">
        <w:rPr>
          <w:rFonts w:ascii="Bookman Old Style" w:hAnsi="Bookman Old Style" w:cs="Times New Roman"/>
        </w:rPr>
        <w:t>14222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