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SAS DG OPTIQUE MAGALAS – </w:t>
      </w:r>
      <w:r w:rsidRPr="007E25A3">
        <w:rPr>
          <w:rFonts w:ascii="Bookman Old Style" w:hAnsi="Bookman Old Style" w:cs="Times New Roman"/>
        </w:rPr>
        <w:t>14296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